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982" w:rsidRPr="0085794D" w:rsidRDefault="001709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70982" w:rsidRPr="0085794D" w:rsidRDefault="001709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70982" w:rsidRPr="0085794D" w:rsidRDefault="001709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275576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70982" w:rsidRDefault="001709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7CEE64B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70982" w:rsidRDefault="001709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70982" w:rsidRDefault="001709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dân dụng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5520226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70982" w:rsidRPr="00806EF1" w:rsidRDefault="00170982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E04B1">
        <w:rPr>
          <w:rFonts w:eastAsia="Times New Roman"/>
          <w:b/>
          <w:szCs w:val="26"/>
          <w:lang w:val="pt-BR"/>
        </w:rPr>
        <w:t>Tốt nghiệp THPT hoặc tương đương</w:t>
      </w:r>
    </w:p>
    <w:p w:rsidR="00170982" w:rsidRPr="00806EF1" w:rsidRDefault="00170982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1284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3180"/>
        <w:gridCol w:w="2820"/>
        <w:gridCol w:w="960"/>
      </w:tblGrid>
      <w:tr w:rsidR="001C2079" w:rsidRPr="001C2079" w:rsidTr="001C2079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1C2079" w:rsidRPr="001C2079" w:rsidTr="001C2079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1C2079" w:rsidRPr="001C2079" w:rsidTr="001C207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1C2079" w:rsidRPr="001C2079" w:rsidTr="001C2079">
        <w:trPr>
          <w:trHeight w:val="48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2079">
              <w:rPr>
                <w:rFonts w:eastAsia="Times New Roman"/>
                <w:color w:val="00B0F0"/>
                <w:sz w:val="28"/>
                <w:szCs w:val="28"/>
              </w:rPr>
              <w:t>KHCB207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2(2,1,5)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207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207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Cs w:val="26"/>
              </w:rPr>
            </w:pPr>
            <w:r w:rsidRPr="001C2079">
              <w:rPr>
                <w:rFonts w:eastAsia="Times New Roman"/>
                <w:color w:val="FF0000"/>
                <w:szCs w:val="26"/>
              </w:rPr>
              <w:t>TT Đo lường và mạch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Mạch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An toàn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11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An toàn điện (b)</w:t>
            </w:r>
            <w:r w:rsidRPr="001C2079">
              <w:rPr>
                <w:rFonts w:eastAsia="Times New Roman"/>
                <w:color w:val="FF0000"/>
                <w:sz w:val="28"/>
                <w:szCs w:val="28"/>
              </w:rPr>
              <w:br/>
              <w:t>TT Đo lường và 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2079">
              <w:rPr>
                <w:rFonts w:eastAsia="Times New Roman"/>
                <w:szCs w:val="26"/>
              </w:rPr>
              <w:t xml:space="preserve">Máy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29</w:t>
            </w:r>
          </w:p>
        </w:tc>
      </w:tr>
      <w:tr w:rsidR="001C2079" w:rsidRPr="001C2079" w:rsidTr="001C207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C2079">
              <w:rPr>
                <w:rFonts w:eastAsia="Times New Roman"/>
                <w:color w:val="00B0F0"/>
                <w:szCs w:val="26"/>
              </w:rPr>
              <w:t>LLCT202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2(2,0,4)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207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2079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1C2079">
              <w:rPr>
                <w:rFonts w:eastAsia="Times New Roman"/>
                <w:color w:val="00B0F0"/>
                <w:szCs w:val="26"/>
              </w:rPr>
              <w:t>LLCT206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1(1,0,2)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1C2079">
              <w:rPr>
                <w:rFonts w:eastAsia="Times New Roman"/>
                <w:color w:val="00B0F0"/>
                <w:sz w:val="28"/>
                <w:szCs w:val="28"/>
              </w:rPr>
              <w:t>KHCB205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1(0,1,1)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TT Điện tử cơ bản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 xml:space="preserve">Khí cụ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1C2079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TT Cung cấp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Trang bị điện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Khí cụ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 xml:space="preserve">TT Trang bị điện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Trang bị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FF"/>
                <w:szCs w:val="26"/>
              </w:rPr>
            </w:pPr>
            <w:r w:rsidRPr="001C2079">
              <w:rPr>
                <w:rFonts w:eastAsia="Times New Roman"/>
                <w:color w:val="0000FF"/>
                <w:szCs w:val="26"/>
              </w:rPr>
              <w:t>Kỹ thuật chiếu sáng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1(0,1,0)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DDT215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6(0,6,0)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DLANH216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Kỹ thuật lạnh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C2079">
              <w:rPr>
                <w:rFonts w:eastAsia="Times New Roman"/>
                <w:sz w:val="28"/>
                <w:szCs w:val="28"/>
              </w:rPr>
              <w:t>DLANH217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TT Kỹ thuật lạnh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1C2079">
              <w:rPr>
                <w:rFonts w:eastAsia="Times New Roman"/>
                <w:color w:val="000000"/>
                <w:szCs w:val="26"/>
              </w:rPr>
              <w:t>Kỹ thuật lạnh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1C2079" w:rsidRPr="001C2079" w:rsidTr="001C2079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44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1C2079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79" w:rsidRPr="001C2079" w:rsidRDefault="001C2079" w:rsidP="001C2079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C207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44</w:t>
            </w:r>
          </w:p>
        </w:tc>
      </w:tr>
    </w:tbl>
    <w:p w:rsidR="00170982" w:rsidRDefault="0017098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170982" w:rsidRDefault="001709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70982" w:rsidRPr="00867963" w:rsidRDefault="001709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70982" w:rsidRPr="00867963" w:rsidRDefault="001709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70982" w:rsidRDefault="001709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70982" w:rsidSect="0017098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70982" w:rsidRDefault="001709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70982" w:rsidSect="0017098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2F8" w:rsidRDefault="00B922F8" w:rsidP="00CF4EA8">
      <w:pPr>
        <w:spacing w:before="0" w:after="0" w:line="240" w:lineRule="auto"/>
      </w:pPr>
      <w:r>
        <w:separator/>
      </w:r>
    </w:p>
  </w:endnote>
  <w:endnote w:type="continuationSeparator" w:id="0">
    <w:p w:rsidR="00B922F8" w:rsidRDefault="00B922F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0982" w:rsidRDefault="001709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0982" w:rsidRPr="00CF4EA8" w:rsidRDefault="001709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C2079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70982" w:rsidRPr="00CF4EA8" w:rsidRDefault="001709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C2079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1709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709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709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2F8" w:rsidRDefault="00B922F8" w:rsidP="00CF4EA8">
      <w:pPr>
        <w:spacing w:before="0" w:after="0" w:line="240" w:lineRule="auto"/>
      </w:pPr>
      <w:r>
        <w:separator/>
      </w:r>
    </w:p>
  </w:footnote>
  <w:footnote w:type="continuationSeparator" w:id="0">
    <w:p w:rsidR="00B922F8" w:rsidRDefault="00B922F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0982"/>
    <w:rsid w:val="001713C3"/>
    <w:rsid w:val="001755D2"/>
    <w:rsid w:val="0019139D"/>
    <w:rsid w:val="001C2079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B3D7E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E04B1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922F8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93412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3</cp:revision>
  <cp:lastPrinted>2017-06-27T06:31:00Z</cp:lastPrinted>
  <dcterms:created xsi:type="dcterms:W3CDTF">2017-07-03T02:31:00Z</dcterms:created>
  <dcterms:modified xsi:type="dcterms:W3CDTF">2017-07-03T12:45:00Z</dcterms:modified>
</cp:coreProperties>
</file>